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57" w:rsidRPr="00E30657" w:rsidRDefault="00E30657" w:rsidP="00E306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</w:pPr>
      <w:bookmarkStart w:id="0" w:name="_GoBack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 xml:space="preserve">ПОСТАНОВЛЕНИЕ 07.06.2017 № 35 О внесение изменений в Постановление Администрации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 xml:space="preserve"> сельсовета от 30.03.2012 №28а «Об организации ритуальных услуг и содержании мест захоронения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 xml:space="preserve"> района Алтайского </w:t>
      </w:r>
      <w:proofErr w:type="gramStart"/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края »</w:t>
      </w:r>
      <w:proofErr w:type="gramEnd"/>
    </w:p>
    <w:bookmarkEnd w:id="0"/>
    <w:p w:rsidR="00E30657" w:rsidRPr="00E30657" w:rsidRDefault="00E30657" w:rsidP="00E3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АДМИНИСТРАЦИЯ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 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РАЙОНа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АЛТАЙСКОГО КРАЯ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ПОСТАНОВЛЕНИЕ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07.06.2017 № 35 с. Волчиха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О внесение изменений в Постановление Администрации </w:t>
      </w:r>
      <w:proofErr w:type="spellStart"/>
      <w:r w:rsidRPr="00E3065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сельсовета от 30.03.2012 №28а 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«Об организации ритуальных услуг и содержании мест захоронения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</w:t>
      </w:r>
      <w:proofErr w:type="gram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края »</w:t>
      </w:r>
      <w:proofErr w:type="gramEnd"/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На основании протеста прокурора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№02-45-2017 от 25.05.2017 на Постановление Администрации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от 30.03.2012 №28а «Об утверждении Положения «Об организации ритуальных услуг и содержании мест захоронения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края», в соответствии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 с Уставом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сельсовет, ПОСТАНОВЛЯЮ: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1. Внести изменения и дополнения в п. 1.2 Положения «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Об организации ритуальных услуг и содержании мест захоронения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края», изложить </w:t>
      </w:r>
      <w:r w:rsidRPr="00E3065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Положение «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Об организации ритуальных услуг и содержании мест захоронения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края» в следующей редакции (Приложение 1).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2. Постановление обнародовать на информационном стенде Администрации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и в сети Интернет.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Глава Администрации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Г.М.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Азеев</w:t>
      </w:r>
      <w:proofErr w:type="spellEnd"/>
    </w:p>
    <w:p w:rsidR="00E30657" w:rsidRPr="00E30657" w:rsidRDefault="00E30657" w:rsidP="00E30657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Приложение №1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к Постановлению главы Администрации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от 07.06.2017 № 35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ПОЛОЖЕНИЕ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ОБ ОРГАНИЗАЦИИ РИТУАЛЬНЫХ УСЛУГ И СОДЕРЖАНИИ МЕСТ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ЗАХОРОНЕНИЯ НА ТЕРРИТОРИИ МУНИЦИПАЛЬНОГО ОБРАЗОВАНИЯ ВОЛЧИХИНСКИЙ СЕЛЬСОВЕТ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 РАЙОНА АЛТАЙСКОГО КРАЯ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1. Общие положения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1.1. Положение об организации ритуальных услуг и содержании мест захоронения (далее - Положение) разработано в соответствии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 СанПиН 2.1.2882-11 "Гигиенические требования к размещению, устройству и содержанию кладбищ, зданий и сооружений похоронного назначения" и регулирует отношения, связанные с оказанием ритуальных услуг, устройством и содержанием мест захоронения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1.2. В Положении используются следующие понятия: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Надмогильные сооружения (надгробия) - архитектурные формы, устанавливаемые на могилах (памятники, стелы, обелиски, религиозные знаки, ограды и т.п.) в память умершего (погибшего) человека.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Общественное кладбище – кладбища, предназначенные для погребения умерших с учетом их волеизъявления либо по решению специализированной службы по вопросам похоронного дела.</w:t>
      </w:r>
    </w:p>
    <w:p w:rsidR="00E30657" w:rsidRPr="00E30657" w:rsidRDefault="00E30657" w:rsidP="00E3065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Лицо, осуществляющее погребение - лицо, которому умерший при жизни доверил исполнение своего волеизъявления на погребение, при согласии данного лица взять на себя эту обязанность.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Лицо, взявшее на себя обязанность по погребению, вправе получать справку о смерти, гербовое свидетельство о смерти, пособие на погребение и оформлять другие документы, необходимые для погребения.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Перечисленные и иные необходимые действия могут осуществляться указанным лицом самостоятельно либо по его поручению специализированной службой по вопросам похоронного дела, другими юридическими и физическими лицами.</w:t>
      </w:r>
      <w:r w:rsidRPr="00E30657">
        <w:rPr>
          <w:rFonts w:ascii="Tahoma" w:eastAsia="Times New Roman" w:hAnsi="Tahoma" w:cs="Tahoma"/>
          <w:b/>
          <w:bCs/>
          <w:color w:val="FF6600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Ритуальные услуги - предоставление населению определенного перечня услуг по погребению на безвозмездной основе или за плату. К ритуальным услугам относится:</w:t>
      </w:r>
    </w:p>
    <w:p w:rsidR="00E30657" w:rsidRPr="00E30657" w:rsidRDefault="00E30657" w:rsidP="00E3065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1) оформление документов, необходимых для погребения;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2) захоронение и перезахоронение;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3) перевозка тел (останков) умерших (погибших);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 xml:space="preserve">4) изготовление и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опайка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 xml:space="preserve"> цинковых гробов;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5) предоставление гробов (кроме цинковых);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6) санитарная и косметическая обработка тел;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7) облачение тел;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8) бальзамирование;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9) изготовление и установка надмогильных сооружений;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10) надписи на памятниках и изготовление фотокерамических изделий;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11) уход за местами погребения и отдельными захоронениями;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12) иные виды услуг, необходимых для погребения.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Гарантированный перечень услуг по погребению - перечень услуг по погребению, предоставляемых в соответствии с </w:t>
      </w:r>
      <w:hyperlink r:id="rId4" w:history="1">
        <w:r w:rsidRPr="00E30657">
          <w:rPr>
            <w:rFonts w:ascii="Tahoma" w:eastAsia="Times New Roman" w:hAnsi="Tahoma" w:cs="Tahoma"/>
            <w:b/>
            <w:bCs/>
            <w:color w:val="000000"/>
            <w:sz w:val="20"/>
            <w:szCs w:val="20"/>
            <w:u w:val="single"/>
            <w:lang w:eastAsia="ru-RU"/>
          </w:rPr>
          <w:t>Федеральным законом "О погребении и похоронном деле"</w:t>
        </w:r>
      </w:hyperlink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 на территории Алтайского края на безвозмездной основе и оказываемых специализированной службой по вопросам похоронного дела.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Семейное (родовое) захоронение - место захоронения, предоставляемое на кладбищах для погребения двух и более умерших родственников.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Специализированная служба по вопросам похоронного дела (далее - специализированная служба) - организация, создаваемая органами местного самоуправления для осуществления погребения умерших.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 xml:space="preserve">1.3. На кладбищах, расположенных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 xml:space="preserve"> сельсовет погребение осуществляется с учетом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вероисповедальных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, воинских и иных обычаев и традиций.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Каждый вправе выразить желание: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быть погребенным тем или иным способом, по тем или иным обычаям и традициям;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быть погребенным в определенном месте и в определенное время;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о доверии конкретному лицу исполнить волеизъявление и организовать погребение.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 xml:space="preserve">1.4. Создание новых мест погребения, реконструкция действующих мест погребения осуществляется в соответствии с генеральным планом муниципального образования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 xml:space="preserve"> сельсовет </w:t>
      </w:r>
      <w:proofErr w:type="spellStart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 xml:space="preserve"> района Алтайского края при наличии положительного заключения экологической и санитарно-гигиенической экспертизы.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Выбор земельного участка для размещения мест погребения осуществляется в соответствии с правилами застройки поселения с учетом заключения санитарно-эпидемиологической службы соответствующего административно-территориального образования.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Вновь создаваемые места погребения должны размещаться на расстоянии не менее 300 метров от границ сельской территории.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Не разрешается устройство кладбищ на территориях: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1) первого и второго поясов зоны санитарной охраны источников водоснабжения, минерального источника, первой зоны округа санитарной охраны курортов;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2) с выходами на поверхность сильнотрещиноватых пород и в местах выклинивания водоносных горизонтов;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4)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заболоченных.</w:t>
      </w:r>
      <w:r w:rsidRPr="00E30657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br/>
        <w:t>1.5. Финансовое обеспечение осуществляется в пределах средств бюджета на соответствующий финансовый год.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2. Организация ритуальных услуг и захоронения умерших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2.1. Органом местного самоуправления, уполномоченным на решение вопросов в сфере организации ритуальных услуг и содержания мест захоронения, является Администрация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2.2. В целях решения вопросов местного значения по организации ритуальных услуг и содержанию мест захоронения Администрация осуществляет следующие полномочия: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- организует содержание кладбищ на территории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в соответствии с Положением;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- рассматривает обращения граждан и юридических лиц по вопросам предоставления мест для захоронения умерших граждан и содержания кладбищ, расположенных на территории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в соответствии с действующим законодательством и муниципальными правовыми актами;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новых мест погребения;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реализует иные полномочия, предусмотренные Положением.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2.3. На кладбищах, расположенных на территории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каждому человеку после смерти гарантируется погребение с учетом его волеизъявления, а также предоставление бесплатно участка земли для погребения его тела в соответствии с Положением.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2.4. На территории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предоставляются следующие виды ритуальных услуг: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захоронение и перезахоронение умерших;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транспортировка тел (останков) умерших (погибших);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продажа ритуальных принадлежностей;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изготовление и установка надмогильных сооружений;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производство иных похоронных принадлежностей;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оформление надписей на памятниках и мемориальных досках;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изготовление и крепление фотокерамических изделий на памятниках;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оформление документов, необходимых для захоронения;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- иные виды услуг, необходимых для погребения.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Перечень услуг не является исчерпывающим.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2.5. Транспортировка тел (останков) умерших (погибших) осуществляется автокатафалком - специальным или приспособленным для этих целей транспортным средством, отвечающим установленным требованиям.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2.6. Оказание ритуальных услуг может осуществляться на возмездной основе юридическими лицами либо индивидуальными предпринимателями.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2.7. Гарантированный перечень услуг по погребению - перечень услуг по погребению, предоставляемых в соответствии с </w:t>
      </w:r>
      <w:hyperlink r:id="rId5" w:history="1">
        <w:r w:rsidRPr="00E30657">
          <w:rPr>
            <w:rFonts w:ascii="Tahoma" w:eastAsia="Times New Roman" w:hAnsi="Tahoma" w:cs="Tahoma"/>
            <w:color w:val="000000"/>
            <w:sz w:val="27"/>
            <w:szCs w:val="27"/>
            <w:u w:val="single"/>
            <w:lang w:eastAsia="ru-RU"/>
          </w:rPr>
          <w:t>Федеральным законом "О погребении и похоронном деле"</w:t>
        </w:r>
      </w:hyperlink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 на территории Алтайского края на безвозмездной основе и оказываемых специализированной службой по вопросам похоронного дела.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Гарантированный перечень услуг включает: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оформление документов, необходимых для погребения;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предоставление и доставка гроба и других предметов, необходимых для погребения;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перевозку тела (останков) умершего на кладбище;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погребение.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Возмещение расходов специализированной службе по вопросам похоронного дела по предоставлению указанных услуг осуществляется в размере и порядке, установленном действующим законодательством.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2.8. В случае, если погребение осуществлялось за счет средств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</w:t>
      </w:r>
      <w:r w:rsidRPr="00E30657">
        <w:rPr>
          <w:rFonts w:ascii="Tahoma" w:eastAsia="Times New Roman" w:hAnsi="Tahoma" w:cs="Tahoma"/>
          <w:color w:val="993300"/>
          <w:sz w:val="27"/>
          <w:szCs w:val="27"/>
          <w:lang w:eastAsia="ru-RU"/>
        </w:rPr>
        <w:t>,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 ему выплачивается социальное пособие на погребение в размере и в порядке, установленном федеральным законодательством.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2.9. Для получения услуг по погребению, лицо, указанное в пункте 2.8 настоящего раздела, обращается к юридическому лицу или индивидуальному предпринимателю об оказании услуг по погребению, предоставляет документ о смерти, выданный медицинской организацией, индивидуальным предпринимателем, осуществляющим медицинскую деятельность, другим уполномоченным лицом или свидетельство о смерти, документ, удостоверяющий личность обратившегося.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Для получения гарантированного перечня услуг по погребению ребенка, рожденного мертвым по истечении 154 дня беременности, представляется справка установленной формы, выданная органами ЗАГС.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2.10. Погребение умершего осуществляется в соответствии с санитарными нормами и правилами в течение трех суток с момента оформления заказа на погребение и представления документов, указанных в пункте 2.9 настоящего раздела, но не ранее, чем через 24 часа после наступления смерти. Время погребения устанавливается при оформлении заказа по согласованию с ответственным за захоронение лицом.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2.11. При отсутствии лица, осуществляющего</w:t>
      </w:r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 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погребение умершего, погребение умерших, личность которых не установлена органами внутренних дел, а также бездомных и безродных, осуществляется за счет средств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сельсовет, в соответствии с действующим законодательством.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2.12. Для предоставления места захоронения умершего на кладбище ответственное за захоронение лицо представляет в Администрацию следующие документы: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1) заявление о предоставлении места захоронения умершего;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2) свидетельство о смерти;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3) письменный документ (при наличии), подтверждающий волеизъявление умершего о погребении его тела на указанном им месте захоронения.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Для погребения умершего в место захоронения по истечении 20 лет с момента предыдущего погребения дополнительно подается заявление ответственного за это захоронение лица.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2.13. Решение о предоставлении (отказе в предоставлении) места захоронения принимается Администраций сельсовета в день обращения.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Решение об отказе в предоставлении места захоронения принимается в случае представления неполного пакета документов, предусмотренных п. 2.12 настоящего раздела.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2.14. Участки под захоронение предоставляются в порядке очередности в соответствии с планом-схемой, утвержденной Администрацией.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2.15. Для захоронения гроба с телом умершего предоставляется земельный участок размером 5 кв. метров (2,5 x 2).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Для семейных захоронений предоставляется участок земли следующих размеров: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- 3 x 5 метров для трех захоронений;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- 3 x 6,5 метров для четырех захоронений;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- 3 x 8 метров для пяти захоронений.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2.16. Захоронения регистрируются в книге регистрации захоронений с указанием Ф.И.О. умершего, его возраста, даты смерти и даты захоронения, номера свидетельства о смерти, органа, выдавшего свидетельство, номера участка, Ф.И.О. исполнителя волеизъявления умершего. Книга регистрации захоронений ведется в электронном виде и (или) на бумажном носителе.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3. Порядок создания семейных захоронений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3.1. Рассмотрение вопросов, связанных с созданием (отказом в создании) семейных захоронений, осуществляется Администрацией в течение месяца со дня подачи письменного заявления гражданина о намерении создать семейное захоронение.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3.2. Выбор земельного участка для размещения семейного захоронения осуществляется Администрацией с учетом пожелания заявителя в соответствии с планировкой кладбища, учетом особенностей рельефа местности, в соответствии с действующими санитарными правилами и нормами, и должен обеспечивать неопределенно долгий срок существования семейного захоронения.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3.3. Перечень кладбищ, на которых предоставляются земельные участки для создания семейных захоронений, определяется Администрацией сельсовета.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3.4. Гражданин, которому предоставлен земельный участок для создания семейного захоронения и выдано удостоверение на семейное захоронение, является ответственным за семейное захоронение лицом.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3.5. На семейном захоронении могут быть погребены супруг, дети, родители, усыновители, усыновленные, полнородные и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неполнородные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братья и сестры, внуки, дедушки, бабушки лица, на которое зарегистрировано семейное захоронение.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3.6. Погребение на семейном захоронении производится по письменному заявлению лица, ответственного за семейное захоронение, по предъявлении свидетельства о смерти. О погребении на семейном захоронении производится соответствующая запись в книге регистрации захоронений.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3.7. Для принятия решения о создании семейного захоронения гражданин представляет в Администрацию сельсовета следующие документы: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1) заявление с указанием лиц, предусмотренных п. 3.5 настоящего раздела, выразивших согласие быть погребенными на семейном захоронении;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2) копия паспорта или иного документа, удостоверяющего личность гражданина;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3) копии документов, подтверждающих степень родства лиц, указанных в заявлении;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4) письменное согласие лиц, указанных в заявлении, быть погребенными на семейном захоронении;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5) копии свидетельств о смерти лиц, захороненных на земельном участке, в случае указания заявителем конкретного места захоронения.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3.8. Администрация сельсовета: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1) в течение 30 дней со дня подачи заявления предоставляет земельный участок для создания семейного захоронения, оформляет и выдает гражданину удостоверение на семейное захоронение, либо отказывает в создании семейного захоронения;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2) в течение 10 дней со дня обращения осуществляет по заявлению лица, ответственного за семейное захоронение, перерегистрацию семейного захоронения на иное лицо, указанное в удостоверении, и вносит изменения в удостоверение на семейное захоронение.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Перерегистрация семейного захоронения осуществляется с письменного согласия лица, на которое перерегистрируется семейное захоронение.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В случае смерти лица, на которое зарегистрировано семейное захоронение, заявление о перерегистрации семейного захоронения может быть подано лицом, указанным в п. 3.5 настоящего раздела.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3.9. Решение об отказе в создании семейного захоронения принимается в случае: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1) отказа заявителя от земельных участков, предложенных Администрацией сельсовета;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2) представления неполного пакета документов, предусмотренных п. 3.8 настоящего раздела;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3) намерения заявителя получить земельный участок более, чем для пяти захоронений;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4) несоответствия размера земельного участка, указанного заявителем, требованиям, установленным п. 2.15 настоящего Положения.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Заявитель письменно уведомляется об отказе в создании семейного захоронения с указанием причин отказа в 10-дневный срок с момента принятия решения.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3.10. Отказ в создании семейного захоронения не является препятствием для повторного обращения с заявлением о создании семейного захоронения.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4. Требования к устройству кладбищ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4.1. Решение о создании мест погребения на территории муниципального образования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принимается Советом депутатов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 в соответствии с действующим законодательством по представлению Администрации сельсовета.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4.2. Не допускается устройство захоронений в разрывах между могилами на участке, на обочинах дорог и в пределах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санитарно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- защитных зон.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4.3. Проходы между рядами участков земли для захоронения умерших должны составлять не менее 0,5 метра.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4.4. Длина могилы - 2 метра, ширина - 1 метр, глубина могилы для захоронения должна составлять не менее 1,5 метров от поверхности до крышки гроба, в зависимости от условий грунта. Над могилой должна быть устроена земельная насыпь высотой 0,5 метра от поверхности земли или надмогильная плита.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5. Порядок деятельности и содержания кладбищ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5.1. Кладбища открыты для посещения ежедневно.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Погребение умерших производится на кладбищах ежедневно с 10.00 до 16.00 часов.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5.2. На территории кладбища посетители должны соблюдать общественный порядок и тишину.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5.3. Посетители кладбища имеют право: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пользоваться инвентарем, для ухода за захоронениями;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устанавливать надмогильные сооружения в соответствии с требованиями к оформлению места захоронения;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поручать другим лицам, организациям и индивидуальным предпринимателям уход за могилой и надмогильными сооружениями с оплатой по утвержденным расценкам;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сажать цветы на месте захоронений;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сажать деревья в соответствии с проектом озеленения кладбища по согласованию с Администрацией сельсовета;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беспрепятственно проезжать на территорию кладбища в случаях установки (замены) надмогильных сооружений.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5.4. На территории кладбища запрещается: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причинять вред надмогильным сооружениям, оборудованию, сооружениям и зданиям, расположенным на кладбище, сорить;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повреждать зеленые насаждения, рвать цветы, выгуливать собак и иных домашних животных;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разводить костры, добывать песок, глину и грунт, резать дерн, складировать мусор, опавшие листья и ветки в не отведенных для этого местах;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оставлять строительные материалы и мусор после обустройства могил и надмогильных сооружений;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оставлять демонтированные надмогильные сооружения при их замене или осуществлении благоустройства на месте захоронения.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5.5. Работы по содержанию кладбищ проводятся Администрацией </w:t>
      </w:r>
      <w:proofErr w:type="spellStart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с привлечением специализированных предприятий и включают в себя: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содержание в исправном состоянии инженерных сооружений на территории кладбища и их ремонт;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содержание в надлежащем порядке братских могил, памятников и могил, находящихся под охраной государства;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содержание в надлежащем порядке участков для захоронения умерших, личность которых не установлена;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уход за зелеными насаждениями на территории кладбища, их обновление;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систематическая уборка территории кладбища, вывоз с территории кладбища мусора;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обеспечение работы общественного туалета;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обеспечение пожарной безопасности;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выполнение иных работ, предусмотренных действующим законодательством и муниципальным контрактом.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6. Содержание места захоронения</w:t>
      </w:r>
    </w:p>
    <w:p w:rsidR="00E30657" w:rsidRPr="00E30657" w:rsidRDefault="00E30657" w:rsidP="00E3065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6.1. Лицо, осуществляющее погребение обязано: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содержать место захоронения, надмогильные сооружения, зеленые насаждения, оформленный могильный холм в надлежащем состоянии;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обеспечивать вынос с места захоронения мусора, старых венков, демонтируемых надмогильных сооружений в отведенные места;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соблюдать требования пожарной безопасности.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6.2. В отношении захоронений, находящихся в ненадлежащем состоянии, на которых отсутствуют сведения о погребенных и возраст которых составляет 20 и более лет, Администрация обязана: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а) составить акт осмотра состояния захоронения и надмогильного сооружения с участием представителя Администрации сельсовета и совета общественности. Акты хранятся у Администрации;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б) выставить на захоронении трафарет с предупреждением ответственного за захоронение лица о необходимости приведения захоронения в надлежащее состояние в течение двух лет;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в) составить акт-опись имеющихся надмогильных сооружений в случае, если заинтересованные лица не обратились в Администрацию в течение двух лет с момента установления трафарета, что будет являться основанием для демонтажа указанных надмогильных сооружений и использования места захоронения на общих основаниях в соответствии с настоящим Положением.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6.3. Установка (замена) надмогильных сооружений производится ответственным за захоронение лицом.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6.4. Надмогильные сооружения, установленные гражданами (организациями), являются их собственностью.</w:t>
      </w:r>
      <w:r w:rsidRPr="00E30657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6.5. Установка памятников, стел, мемориальных досок, памятных знаков и других надмогильных сооружений не на месте захоронения запрещается.</w:t>
      </w:r>
    </w:p>
    <w:p w:rsidR="00E84CD0" w:rsidRDefault="00E84CD0"/>
    <w:sectPr w:rsidR="00E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7"/>
    <w:rsid w:val="004F4157"/>
    <w:rsid w:val="00E30657"/>
    <w:rsid w:val="00E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2DB6-B050-4593-BDC3-3CCA982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3442</Words>
  <Characters>19620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 07.06.2017 № 35 О внесение изменений в Постановление Администрации</vt:lpstr>
    </vt:vector>
  </TitlesOfParts>
  <Company>SPecialiST RePack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2021-01-14T13:58:00Z</dcterms:created>
  <dcterms:modified xsi:type="dcterms:W3CDTF">2021-01-14T13:58:00Z</dcterms:modified>
</cp:coreProperties>
</file>