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outlineLvl w:val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 xml:space="preserve">СОВЕТ НАРОДНЫХ ДЕПУТАТОВ ВОЛЧИХИНСКОГО СЕЛЬСОВЕТА </w:t>
      </w:r>
    </w:p>
    <w:p>
      <w:pPr>
        <w:pStyle w:val="4"/>
        <w:widowControl/>
        <w:jc w:val="center"/>
        <w:outlineLvl w:val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ВОЛЧИХИНСКОГО РАЙОНА АЛТАЙСКОГО КРАЯ</w:t>
      </w:r>
    </w:p>
    <w:p>
      <w:pPr>
        <w:pStyle w:val="4"/>
        <w:widowControl/>
        <w:jc w:val="center"/>
        <w:rPr>
          <w:rFonts w:hint="default" w:ascii="Arial" w:hAnsi="Arial" w:cs="Arial"/>
          <w:b w:val="0"/>
          <w:sz w:val="24"/>
          <w:szCs w:val="24"/>
        </w:rPr>
      </w:pPr>
    </w:p>
    <w:p>
      <w:pPr>
        <w:pStyle w:val="4"/>
        <w:widowControl/>
        <w:jc w:val="center"/>
        <w:rPr>
          <w:rFonts w:hint="default" w:ascii="Arial" w:hAnsi="Arial" w:cs="Arial"/>
          <w:b w:val="0"/>
          <w:sz w:val="24"/>
          <w:szCs w:val="24"/>
        </w:rPr>
      </w:pPr>
    </w:p>
    <w:p>
      <w:pPr>
        <w:pStyle w:val="4"/>
        <w:widowControl/>
        <w:jc w:val="center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РЕШЕНИЕ</w:t>
      </w:r>
    </w:p>
    <w:p>
      <w:pPr>
        <w:pStyle w:val="4"/>
        <w:widowControl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4"/>
        <w:widowControl/>
        <w:tabs>
          <w:tab w:val="left" w:pos="4253"/>
        </w:tabs>
        <w:jc w:val="both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  <w:lang w:val="ru-RU"/>
        </w:rPr>
        <w:t>19</w:t>
      </w:r>
      <w:r>
        <w:rPr>
          <w:rFonts w:hint="default" w:ascii="Arial" w:hAnsi="Arial" w:cs="Arial"/>
          <w:b w:val="0"/>
          <w:sz w:val="24"/>
          <w:szCs w:val="24"/>
        </w:rPr>
        <w:t>.1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sz w:val="24"/>
          <w:szCs w:val="24"/>
        </w:rPr>
        <w:t>.202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sz w:val="24"/>
          <w:szCs w:val="24"/>
        </w:rPr>
        <w:t xml:space="preserve">                                              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hint="default" w:ascii="Arial" w:hAnsi="Arial" w:cs="Arial"/>
          <w:b w:val="0"/>
          <w:sz w:val="24"/>
          <w:szCs w:val="24"/>
        </w:rPr>
        <w:t xml:space="preserve"> №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 xml:space="preserve"> 42</w:t>
      </w:r>
      <w:r>
        <w:rPr>
          <w:rFonts w:hint="default" w:ascii="Arial" w:hAnsi="Arial" w:cs="Arial"/>
          <w:b w:val="0"/>
          <w:sz w:val="24"/>
          <w:szCs w:val="24"/>
        </w:rPr>
        <w:t xml:space="preserve"> </w:t>
      </w:r>
    </w:p>
    <w:p>
      <w:pPr>
        <w:pStyle w:val="4"/>
        <w:widowControl/>
        <w:tabs>
          <w:tab w:val="left" w:pos="4253"/>
        </w:tabs>
        <w:jc w:val="center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с. Волчиха</w:t>
      </w:r>
    </w:p>
    <w:p>
      <w:pPr>
        <w:pStyle w:val="4"/>
        <w:widowControl/>
        <w:tabs>
          <w:tab w:val="left" w:pos="4253"/>
        </w:tabs>
        <w:jc w:val="both"/>
        <w:rPr>
          <w:rFonts w:hint="default" w:ascii="Arial" w:hAnsi="Arial" w:cs="Arial"/>
          <w:b w:val="0"/>
          <w:sz w:val="24"/>
          <w:szCs w:val="24"/>
        </w:rPr>
      </w:pPr>
    </w:p>
    <w:p>
      <w:pPr>
        <w:spacing w:after="0" w:line="240" w:lineRule="auto"/>
        <w:ind w:right="178" w:right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 проведении конкурса по отбору кандидатур на должность главы Администрации Волчихинского сельсовета Волчихинского района Алтайского края</w:t>
      </w:r>
    </w:p>
    <w:p>
      <w:pPr>
        <w:spacing w:after="0" w:line="240" w:lineRule="auto"/>
        <w:ind w:right="5145"/>
        <w:jc w:val="both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spacing w:after="0" w:line="240" w:lineRule="auto"/>
        <w:ind w:left="0" w:leftChars="0" w:firstLine="376" w:firstLineChars="157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hint="default" w:ascii="Arial" w:hAnsi="Arial" w:cs="Arial"/>
          <w:sz w:val="24"/>
          <w:szCs w:val="24"/>
        </w:rPr>
        <w:t>Уставом муниципального образования Волчихинский сельсовет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>, главой 2 Порядка проведения конкурса по отбору кандидатур на должность главы Администрации Волчихинского</w:t>
      </w:r>
      <w:r>
        <w:rPr>
          <w:rFonts w:hint="default" w:ascii="Arial" w:hAnsi="Arial" w:cs="Arial"/>
          <w:sz w:val="24"/>
          <w:szCs w:val="24"/>
        </w:rPr>
        <w:t xml:space="preserve"> сельсовета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 xml:space="preserve">, утверждённого решением </w:t>
      </w:r>
      <w:r>
        <w:rPr>
          <w:rFonts w:hint="default" w:ascii="Arial" w:hAnsi="Arial" w:cs="Arial"/>
          <w:sz w:val="24"/>
          <w:szCs w:val="24"/>
        </w:rPr>
        <w:t>Совета народных депутатов Волчихинского сельсовета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 xml:space="preserve"> от «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19</w:t>
      </w:r>
      <w:r>
        <w:rPr>
          <w:rFonts w:hint="default" w:ascii="Arial" w:hAnsi="Arial" w:eastAsia="Times New Roman" w:cs="Arial"/>
          <w:sz w:val="24"/>
          <w:szCs w:val="24"/>
        </w:rPr>
        <w:t xml:space="preserve">»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дека</w:t>
      </w:r>
      <w:r>
        <w:rPr>
          <w:rFonts w:hint="default" w:ascii="Arial" w:hAnsi="Arial" w:eastAsia="Times New Roman" w:cs="Arial"/>
          <w:sz w:val="24"/>
          <w:szCs w:val="24"/>
        </w:rPr>
        <w:t>бря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2</w:t>
      </w:r>
      <w:r>
        <w:rPr>
          <w:rFonts w:hint="default" w:ascii="Arial" w:hAnsi="Arial" w:eastAsia="Times New Roman" w:cs="Arial"/>
          <w:sz w:val="24"/>
          <w:szCs w:val="24"/>
        </w:rPr>
        <w:t xml:space="preserve"> года 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41</w:t>
      </w:r>
      <w:r>
        <w:rPr>
          <w:rFonts w:hint="default" w:ascii="Arial" w:hAnsi="Arial" w:eastAsia="Times New Roman" w:cs="Arial"/>
          <w:sz w:val="24"/>
          <w:szCs w:val="24"/>
        </w:rPr>
        <w:t xml:space="preserve"> , </w:t>
      </w:r>
      <w:r>
        <w:rPr>
          <w:rFonts w:hint="default" w:ascii="Arial" w:hAnsi="Arial" w:cs="Arial"/>
          <w:sz w:val="24"/>
          <w:szCs w:val="24"/>
        </w:rPr>
        <w:t>Совет народных депутатов Волчихинского сельсовета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 xml:space="preserve">, </w:t>
      </w:r>
    </w:p>
    <w:p>
      <w:pPr>
        <w:autoSpaceDE w:val="0"/>
        <w:autoSpaceDN w:val="0"/>
        <w:spacing w:after="0" w:line="240" w:lineRule="auto"/>
        <w:ind w:left="0" w:leftChars="0" w:firstLine="376" w:firstLineChars="157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РЕШИЛ: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Объявить конкурс по отбору кандидатур на должность главы Администрации Волчихинского сельсовета Волчихинского района Алтайского края (далее – Конкурс).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2. Провести Конкурс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по отбору кандидатур на должность главы Администрации Волчихинского сельсовета Волчихинского района Алтайского края</w:t>
      </w:r>
      <w:r>
        <w:rPr>
          <w:rFonts w:hint="default" w:ascii="Arial" w:hAnsi="Arial" w:cs="Arial"/>
          <w:sz w:val="24"/>
          <w:szCs w:val="24"/>
          <w:lang w:val="ru-RU"/>
        </w:rPr>
        <w:t>: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1 этап:  с 9-00 26.12.2022г. до 17-00 20.01.2023г.;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2 этап: 10-00 24.02.2023 г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Место проведения конкурса: Алтайский край, Волчихинский район, с. Волчиха, ул. Ленина, 224, Администрация Волчихинского сельсовета.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3. Назначить членами комиссии по проведению Конкурса: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Кравченко Александра Григорьевича, главу Волчихинского</w:t>
      </w:r>
      <w:r>
        <w:rPr>
          <w:rFonts w:hint="default" w:ascii="Arial" w:hAnsi="Arial" w:eastAsia="Times New Roman" w:cs="Arial"/>
          <w:sz w:val="24"/>
          <w:szCs w:val="24"/>
        </w:rPr>
        <w:t xml:space="preserve"> сельсовета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Кузьмина Дмитрия Владимировича,</w:t>
      </w:r>
      <w:r>
        <w:rPr>
          <w:rFonts w:hint="default" w:ascii="Arial" w:hAnsi="Arial" w:eastAsia="Times New Roman" w:cs="Arial"/>
          <w:sz w:val="24"/>
          <w:szCs w:val="24"/>
        </w:rPr>
        <w:t xml:space="preserve"> депутата Совета народных депутатов Волчихинского сельсовета Волчихинского района Алтайского края третьего созыва по избирательному округу№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3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4. Направить настоящее решение </w:t>
      </w:r>
      <w:r>
        <w:rPr>
          <w:rFonts w:hint="default" w:ascii="Arial" w:hAnsi="Arial" w:eastAsia="Times New Roman" w:cs="Arial"/>
          <w:snapToGrid w:val="0"/>
          <w:sz w:val="24"/>
          <w:szCs w:val="24"/>
        </w:rPr>
        <w:t xml:space="preserve">главе Волчихинского района Алтайского края </w:t>
      </w:r>
      <w:r>
        <w:rPr>
          <w:rFonts w:hint="default" w:ascii="Arial" w:hAnsi="Arial" w:eastAsia="Times New Roman" w:cs="Arial"/>
          <w:sz w:val="24"/>
          <w:szCs w:val="24"/>
        </w:rPr>
        <w:t>для назначения половины членов комиссии по проведению Конкурса.</w:t>
      </w:r>
    </w:p>
    <w:p>
      <w:pPr>
        <w:pStyle w:val="5"/>
        <w:ind w:left="0" w:leftChars="0" w:firstLine="376" w:firstLineChars="157"/>
        <w:jc w:val="both"/>
        <w:outlineLvl w:val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5. </w:t>
      </w:r>
      <w:r>
        <w:rPr>
          <w:rFonts w:hint="default" w:cs="Arial"/>
          <w:sz w:val="24"/>
          <w:szCs w:val="24"/>
          <w:lang w:val="ru-RU"/>
        </w:rPr>
        <w:t>Утвердить текст информационного сообщения о проведении конкурса по отбору кандидатур на должность главы Администрации Волчихинского сельсовета Волчихинского района Алтайского края (прилагается)</w:t>
      </w:r>
    </w:p>
    <w:p>
      <w:pPr>
        <w:pStyle w:val="4"/>
        <w:ind w:left="0" w:leftChars="0" w:firstLine="376" w:firstLineChars="157"/>
        <w:jc w:val="both"/>
        <w:outlineLvl w:val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  <w:lang w:val="ru-RU"/>
        </w:rPr>
        <w:t>6</w:t>
      </w:r>
      <w:r>
        <w:rPr>
          <w:rFonts w:hint="default" w:ascii="Arial" w:hAnsi="Arial" w:cs="Arial"/>
          <w:b w:val="0"/>
          <w:sz w:val="24"/>
          <w:szCs w:val="24"/>
        </w:rPr>
        <w:t>. Опубликовать настоящее решение в газете «Наши вести».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7</w:t>
      </w:r>
      <w:r>
        <w:rPr>
          <w:rFonts w:hint="default" w:ascii="Arial" w:hAnsi="Arial" w:eastAsia="Times New Roman" w:cs="Arial"/>
          <w:sz w:val="24"/>
          <w:szCs w:val="24"/>
        </w:rPr>
        <w:t>. Контроль за исполнением настоящего решения оставляю за собой.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</w:t>
      </w:r>
      <w:r>
        <w:rPr>
          <w:rFonts w:hint="default" w:ascii="Arial" w:hAnsi="Arial" w:cs="Arial"/>
          <w:sz w:val="24"/>
          <w:szCs w:val="24"/>
          <w:lang w:val="ru-RU"/>
        </w:rPr>
        <w:t xml:space="preserve">Волчихинского </w:t>
      </w:r>
      <w:r>
        <w:rPr>
          <w:rFonts w:hint="default" w:ascii="Arial" w:hAnsi="Arial" w:cs="Arial"/>
          <w:sz w:val="24"/>
          <w:szCs w:val="24"/>
        </w:rPr>
        <w:t xml:space="preserve">сельсовета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hint="default" w:ascii="Arial" w:hAnsi="Arial" w:cs="Arial"/>
          <w:sz w:val="24"/>
          <w:szCs w:val="24"/>
        </w:rPr>
        <w:t xml:space="preserve"> А.</w:t>
      </w:r>
      <w:r>
        <w:rPr>
          <w:rFonts w:hint="default" w:ascii="Arial" w:hAnsi="Arial" w:cs="Arial"/>
          <w:sz w:val="24"/>
          <w:szCs w:val="24"/>
          <w:lang w:val="ru-RU"/>
        </w:rPr>
        <w:t xml:space="preserve"> Г. Кравчен</w:t>
      </w:r>
      <w:r>
        <w:rPr>
          <w:rFonts w:hint="default" w:ascii="Arial" w:hAnsi="Arial" w:cs="Arial"/>
          <w:sz w:val="24"/>
          <w:szCs w:val="24"/>
        </w:rPr>
        <w:t>ко</w:t>
      </w:r>
    </w:p>
    <w:p>
      <w:pPr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br w:type="page"/>
      </w:r>
    </w:p>
    <w:p>
      <w:pPr>
        <w:spacing w:after="0" w:line="240" w:lineRule="auto"/>
        <w:ind w:right="6116" w:rightChars="2780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УТВЕРЖДЕНО</w:t>
      </w:r>
    </w:p>
    <w:p>
      <w:pPr>
        <w:wordWrap/>
        <w:spacing w:after="0" w:line="240" w:lineRule="auto"/>
        <w:ind w:right="6116" w:rightChars="2780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 xml:space="preserve">Решением Совета народных депутатов Волчихинского сельсовета Волчихинского районаАлтайского края </w:t>
      </w:r>
    </w:p>
    <w:p>
      <w:pPr>
        <w:wordWrap/>
        <w:spacing w:after="0" w:line="240" w:lineRule="auto"/>
        <w:ind w:right="6116" w:rightChars="2780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от 19.12.2022 № 42</w:t>
      </w: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Информационное сообщение </w:t>
      </w:r>
      <w:r>
        <w:rPr>
          <w:rFonts w:hint="default" w:ascii="Arial" w:hAnsi="Arial" w:eastAsia="Times New Roman" w:cs="Arial"/>
          <w:sz w:val="24"/>
          <w:szCs w:val="24"/>
        </w:rPr>
        <w:t xml:space="preserve">Совета народных депутатов </w:t>
      </w:r>
      <w:r>
        <w:rPr>
          <w:rFonts w:hint="default" w:ascii="Arial" w:hAnsi="Arial" w:cs="Arial"/>
          <w:sz w:val="24"/>
          <w:szCs w:val="24"/>
        </w:rPr>
        <w:t xml:space="preserve">Волчихинского </w:t>
      </w:r>
      <w:r>
        <w:rPr>
          <w:rFonts w:hint="default" w:ascii="Arial" w:hAnsi="Arial" w:eastAsia="Times New Roman" w:cs="Arial"/>
          <w:sz w:val="24"/>
          <w:szCs w:val="24"/>
        </w:rPr>
        <w:t xml:space="preserve">сельсовета Волчихинского района Алтайского края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о проведении конкурса по отбору кандидатур на должность </w:t>
      </w:r>
      <w:r>
        <w:rPr>
          <w:rFonts w:hint="default" w:ascii="Arial" w:hAnsi="Arial" w:eastAsia="Times New Roman" w:cs="Arial"/>
          <w:sz w:val="24"/>
          <w:szCs w:val="24"/>
        </w:rPr>
        <w:t xml:space="preserve">главы Администрации </w:t>
      </w:r>
      <w:r>
        <w:rPr>
          <w:rFonts w:hint="default" w:ascii="Arial" w:hAnsi="Arial" w:cs="Arial"/>
          <w:sz w:val="24"/>
          <w:szCs w:val="24"/>
        </w:rPr>
        <w:t xml:space="preserve">Волчихинского </w:t>
      </w:r>
      <w:r>
        <w:rPr>
          <w:rFonts w:hint="default" w:ascii="Arial" w:hAnsi="Arial" w:eastAsia="Times New Roman" w:cs="Arial"/>
          <w:sz w:val="24"/>
          <w:szCs w:val="24"/>
        </w:rPr>
        <w:t xml:space="preserve">сельсовета Волчихинского района Алтайского края </w:t>
      </w:r>
    </w:p>
    <w:p>
      <w:pPr>
        <w:spacing w:after="0" w:line="240" w:lineRule="auto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t> 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Решением </w:t>
      </w:r>
      <w:r>
        <w:rPr>
          <w:rFonts w:hint="default" w:ascii="Arial" w:hAnsi="Arial" w:eastAsia="Times New Roman" w:cs="Arial"/>
          <w:sz w:val="24"/>
          <w:szCs w:val="24"/>
        </w:rPr>
        <w:t xml:space="preserve">Совета народных депутатов </w:t>
      </w:r>
      <w:r>
        <w:rPr>
          <w:rFonts w:hint="default" w:ascii="Arial" w:hAnsi="Arial" w:cs="Arial"/>
          <w:sz w:val="24"/>
          <w:szCs w:val="24"/>
        </w:rPr>
        <w:t xml:space="preserve">Волчихинского </w:t>
      </w:r>
      <w:r>
        <w:rPr>
          <w:rFonts w:hint="default" w:ascii="Arial" w:hAnsi="Arial" w:eastAsia="Times New Roman" w:cs="Arial"/>
          <w:sz w:val="24"/>
          <w:szCs w:val="24"/>
        </w:rPr>
        <w:t xml:space="preserve">сельсовета Волчихинского района Алтайского края </w:t>
      </w:r>
      <w:r>
        <w:rPr>
          <w:rFonts w:hint="default" w:ascii="Arial" w:hAnsi="Arial" w:cs="Arial"/>
          <w:color w:val="000000"/>
          <w:sz w:val="24"/>
          <w:szCs w:val="24"/>
        </w:rPr>
        <w:t>от «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19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»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дека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б</w:t>
      </w:r>
      <w:r>
        <w:rPr>
          <w:rFonts w:hint="default" w:ascii="Arial" w:hAnsi="Arial" w:cs="Arial"/>
          <w:color w:val="000000"/>
          <w:sz w:val="24"/>
          <w:szCs w:val="24"/>
        </w:rPr>
        <w:t>ря 202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г. №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42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«О проведении конкурса по отбору кандидатур на должность главы Администрации Волчихинского</w:t>
      </w:r>
      <w:r>
        <w:rPr>
          <w:rFonts w:hint="default" w:ascii="Arial" w:hAnsi="Arial" w:eastAsia="Times New Roman" w:cs="Arial"/>
          <w:sz w:val="24"/>
          <w:szCs w:val="24"/>
        </w:rPr>
        <w:t xml:space="preserve"> сельсовета Волчихинского района Алтайского края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» объявлен конкурс по отбору кандидатур на должность главы Администрации Волчихинского</w:t>
      </w:r>
      <w:r>
        <w:rPr>
          <w:rFonts w:hint="default" w:ascii="Arial" w:hAnsi="Arial" w:eastAsia="Times New Roman" w:cs="Arial"/>
          <w:sz w:val="24"/>
          <w:szCs w:val="24"/>
        </w:rPr>
        <w:t xml:space="preserve"> сельсовета Волчихинского района Алтайского края.</w:t>
      </w:r>
    </w:p>
    <w:p>
      <w:pPr>
        <w:widowControl w:val="0"/>
        <w:adjustRightInd w:val="0"/>
        <w:spacing w:after="0" w:line="240" w:lineRule="auto"/>
        <w:ind w:left="0" w:leftChars="0" w:firstLine="376" w:firstLineChars="157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(далее – граждане), достигшие возраста 21 года</w:t>
      </w:r>
      <w:r>
        <w:rPr>
          <w:rFonts w:hint="default" w:ascii="Arial" w:hAnsi="Arial" w:cs="Arial"/>
          <w:sz w:val="24"/>
          <w:szCs w:val="24"/>
          <w:lang w:val="ru-RU"/>
        </w:rPr>
        <w:t>, имеющие высшее образование без предъявления требований к стажу.</w:t>
      </w:r>
    </w:p>
    <w:p>
      <w:pPr>
        <w:spacing w:after="0" w:line="240" w:lineRule="auto"/>
        <w:ind w:firstLine="708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 Гражданин не может быть принят на муниципальную службу при наличии ограничений, связанных с муниципальной службой, установленных Федеральным законом от 02.03.2007 N 25-ФЗ "О муниципальной службе в Российской Федерации", Федеральным законом от 12.06.2002 N 67-ФЗ "Об основных гарантиях избирательных прав и права на участие в референдуме граждан РФ"(ст. 4 п. 3.2 п. п. "б, г",ст. 56 п. 1, ст. 76 п. 7 п. п. "ж", ст. 8 п. п. "ж")</w:t>
      </w:r>
    </w:p>
    <w:p>
      <w:pPr>
        <w:widowControl w:val="0"/>
        <w:adjustRightInd w:val="0"/>
        <w:spacing w:after="0" w:line="240" w:lineRule="auto"/>
        <w:ind w:left="0" w:leftChars="0" w:firstLine="376" w:firstLineChars="157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 Требованиями к профессиональным знаниям и навыкам, которыми должен обладать гражданин для замещения должности главы </w:t>
      </w: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Администрации </w:t>
      </w:r>
      <w:r>
        <w:rPr>
          <w:rFonts w:hint="default" w:ascii="Arial" w:hAnsi="Arial" w:cs="Arial"/>
          <w:sz w:val="24"/>
          <w:szCs w:val="24"/>
        </w:rPr>
        <w:t>сельсовета</w:t>
      </w:r>
      <w:r>
        <w:rPr>
          <w:rFonts w:hint="default" w:ascii="Arial" w:hAnsi="Arial" w:eastAsia="Calibri" w:cs="Arial"/>
          <w:sz w:val="24"/>
          <w:szCs w:val="24"/>
        </w:rPr>
        <w:t>, являются: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eastAsia="Calibri" w:cs="Arial"/>
          <w:sz w:val="24"/>
          <w:szCs w:val="24"/>
          <w:lang w:val="ru-RU"/>
        </w:rPr>
      </w:pPr>
      <w:r>
        <w:rPr>
          <w:rFonts w:hint="default" w:ascii="Arial" w:hAnsi="Arial" w:eastAsia="Calibri" w:cs="Arial"/>
          <w:sz w:val="24"/>
          <w:szCs w:val="24"/>
        </w:rPr>
        <w:t>1) знание Конституции Российской Федерации, федеральн</w:t>
      </w:r>
      <w:r>
        <w:rPr>
          <w:rFonts w:hint="default" w:ascii="Arial" w:hAnsi="Arial" w:eastAsia="Calibri" w:cs="Arial"/>
          <w:sz w:val="24"/>
          <w:szCs w:val="24"/>
          <w:lang w:val="ru-RU"/>
        </w:rPr>
        <w:t>ого законодательства</w:t>
      </w:r>
      <w:r>
        <w:rPr>
          <w:rFonts w:hint="default" w:ascii="Arial" w:hAnsi="Arial" w:eastAsia="Calibri" w:cs="Arial"/>
          <w:sz w:val="24"/>
          <w:szCs w:val="24"/>
        </w:rPr>
        <w:t>, Устава (Основного Закона) Алтайского края, законов и иных нормативных правовых актов Алтайского края, устава муниципального образования</w:t>
      </w: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 Волчихинский сельсовет</w:t>
      </w:r>
      <w:r>
        <w:rPr>
          <w:rFonts w:hint="default" w:ascii="Arial" w:hAnsi="Arial" w:eastAsia="Calibri" w:cs="Arial"/>
          <w:sz w:val="24"/>
          <w:szCs w:val="24"/>
        </w:rPr>
        <w:t xml:space="preserve">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</w:t>
      </w:r>
      <w:r>
        <w:rPr>
          <w:rFonts w:hint="default" w:ascii="Arial" w:hAnsi="Arial" w:eastAsia="Calibri" w:cs="Arial"/>
          <w:sz w:val="24"/>
          <w:szCs w:val="24"/>
          <w:lang w:val="ru-RU"/>
        </w:rPr>
        <w:t>.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>
      <w:pPr>
        <w:spacing w:after="0" w:line="240" w:lineRule="auto"/>
        <w:ind w:left="0" w:leftChars="0" w:firstLine="376" w:firstLineChars="157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Граждане, желающие участвовать в конкурсе, представляют в конкурсную комиссию следующие документы: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1) личное заявление  с просьбой об участии в конкурсе  (приложение 1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к настоящему Порядку</w:t>
      </w:r>
      <w:r>
        <w:rPr>
          <w:rFonts w:hint="default" w:ascii="Arial" w:hAnsi="Arial" w:eastAsia="Times New Roman" w:cs="Arial"/>
          <w:sz w:val="24"/>
          <w:szCs w:val="24"/>
        </w:rPr>
        <w:t>) и его копию;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2) собственноручно заполненную и подписанную анкету по форме, установленной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3) копию паспорта (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страницы, удостоверяющие личность гражданина, регистрацию по месту жительства, воинскую обязанн</w:t>
      </w:r>
      <w:bookmarkStart w:id="1" w:name="_GoBack"/>
      <w:bookmarkEnd w:id="1"/>
      <w:r>
        <w:rPr>
          <w:rFonts w:hint="default" w:ascii="Arial" w:hAnsi="Arial" w:eastAsia="Times New Roman" w:cs="Arial"/>
          <w:sz w:val="24"/>
          <w:szCs w:val="24"/>
          <w:lang w:val="ru-RU"/>
        </w:rPr>
        <w:t>ость, семейное положение, дети</w:t>
      </w:r>
      <w:r>
        <w:rPr>
          <w:rFonts w:hint="default" w:ascii="Arial" w:hAnsi="Arial" w:eastAsia="Times New Roman" w:cs="Arial"/>
          <w:sz w:val="24"/>
          <w:szCs w:val="24"/>
        </w:rPr>
        <w:t>);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4)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копию трудовой книжки или сведения о трудовой деятельности, полученные в соответствии со статьей 66.1 Трудового кодекса Россйикой Федерации;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5) копию документа об образовании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и (или) о квалификации</w:t>
      </w:r>
      <w:r>
        <w:rPr>
          <w:rFonts w:hint="default" w:ascii="Arial" w:hAnsi="Arial" w:eastAsia="Times New Roman" w:cs="Arial"/>
          <w:sz w:val="24"/>
          <w:szCs w:val="24"/>
        </w:rPr>
        <w:t>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7) копию документов воинского учета - для военнообязанных лиц и лиц, подлежащих призыву на военную службу;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8)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9) </w:t>
      </w:r>
      <w:r>
        <w:rPr>
          <w:rFonts w:hint="default" w:ascii="Arial" w:hAnsi="Arial" w:eastAsia="Times New Roman" w:cs="Arial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Минздравсоцразвития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10) справку о наличии/отсутствии судимости, о возбуждении уголовных дел, привлечении к уголовной ответственности.</w:t>
      </w:r>
    </w:p>
    <w:p>
      <w:pPr>
        <w:spacing w:after="0" w:line="240" w:lineRule="auto"/>
        <w:ind w:firstLine="708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Копии документов, указанных в подпунктах 3 - 8,</w:t>
      </w:r>
      <w:r>
        <w:rPr>
          <w:rFonts w:hint="default" w:ascii="Arial" w:hAnsi="Arial" w:eastAsia="Times New Roman" w:cs="Arial"/>
          <w:sz w:val="24"/>
          <w:szCs w:val="24"/>
          <w:lang w:val="ru" w:eastAsia="ru" w:bidi="ar"/>
        </w:rPr>
        <w:t xml:space="preserve"> после проверки их соответствия подлинникам заверяются лицом, принявшим документы</w:t>
      </w:r>
      <w:r>
        <w:rPr>
          <w:rFonts w:hint="default" w:ascii="Arial" w:hAnsi="Arial" w:eastAsia="Times New Roman" w:cs="Arial"/>
          <w:sz w:val="24"/>
          <w:szCs w:val="24"/>
        </w:rPr>
        <w:t>, подлинники - предъявляются кандидатами по прибытии на заседание конкурсной комиссии.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Конкурс проводится конкурсной комиссией в два этапа: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1 этап конкурса:  с 9-00 26.12.2022г. до 17-00 20.01.2023г.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2 этап конкурса: 10-00 24.02.2023 г</w:t>
      </w:r>
    </w:p>
    <w:p>
      <w:pPr>
        <w:spacing w:after="0" w:line="240" w:lineRule="auto"/>
        <w:ind w:firstLine="708" w:firstLineChars="0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Срок подачи документов для участия в конкурсе - 15 рабочих дней со дня опубликования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>настоящего информационного сообщения с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 xml:space="preserve"> 9-00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26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дека</w:t>
      </w:r>
      <w:r>
        <w:rPr>
          <w:rFonts w:hint="default" w:ascii="Arial" w:hAnsi="Arial" w:cs="Arial"/>
          <w:color w:val="000000"/>
          <w:sz w:val="24"/>
          <w:szCs w:val="24"/>
        </w:rPr>
        <w:t>бря 202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до </w:t>
      </w:r>
    </w:p>
    <w:p>
      <w:pPr>
        <w:spacing w:after="0" w:line="240" w:lineRule="auto"/>
        <w:ind w:firstLine="708" w:firstLineChars="0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17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-</w:t>
      </w:r>
      <w:r>
        <w:rPr>
          <w:rFonts w:hint="default" w:ascii="Arial" w:hAnsi="Arial" w:cs="Arial"/>
          <w:color w:val="000000"/>
          <w:sz w:val="24"/>
          <w:szCs w:val="24"/>
        </w:rPr>
        <w:t xml:space="preserve">00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20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янва</w:t>
      </w:r>
      <w:r>
        <w:rPr>
          <w:rFonts w:hint="default" w:ascii="Arial" w:hAnsi="Arial" w:cs="Arial"/>
          <w:color w:val="000000"/>
          <w:sz w:val="24"/>
          <w:szCs w:val="24"/>
        </w:rPr>
        <w:t>ря 202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3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года по адресу: Алтайский край, Волчихинский район, с. Волчиха, ул. Ленина, 224, телефон для справок: 8 (38565) 22-2-73, (документы принимаются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 xml:space="preserve"> специалистом Администрации Волчихинского сельсовета И.М. Малининой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с 9.00 до 17.00, перерыв на обед с 13.00 до 14.00 )</w:t>
      </w:r>
    </w:p>
    <w:p>
      <w:pPr>
        <w:spacing w:after="0" w:line="240" w:lineRule="auto"/>
        <w:ind w:left="0" w:leftChars="0" w:firstLine="376" w:firstLineChars="157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Поступившие от граждан документы регистрируются в журнале регистрации. Копия заявления с отметкой о получении документов передаётся гражданину. Документы передаются в конкурсную комиссию не позднее рабочего дня, следующего за днём окончания срока приёма документов.</w:t>
      </w:r>
    </w:p>
    <w:p>
      <w:pPr>
        <w:widowControl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Подавая  заявление, гражданин подтверждает своё согласие на обработку персональных данных и проведение проверочных мероприятий.</w:t>
      </w:r>
    </w:p>
    <w:p>
      <w:pPr>
        <w:widowControl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Подавая документы, гражданин заполняет согласие на обработку персональных данных, разрешённых им для распространения (Приложение 2 к Порядку).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   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Заявления на участие в Конкурсе с прилагаемыми к ним документами принима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ю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тся в срок не </w:t>
      </w:r>
      <w:r>
        <w:rPr>
          <w:rFonts w:hint="default" w:ascii="Arial" w:hAnsi="Arial" w:eastAsia="Times New Roman" w:cs="Arial"/>
          <w:sz w:val="24"/>
          <w:szCs w:val="24"/>
        </w:rPr>
        <w:t xml:space="preserve">позднее чем в течение 15 рабочих дней после дня опубликования </w:t>
      </w:r>
      <w:bookmarkStart w:id="0" w:name="_Hlk84848962"/>
      <w:r>
        <w:rPr>
          <w:rFonts w:hint="default" w:ascii="Arial" w:hAnsi="Arial" w:eastAsia="Times New Roman" w:cs="Arial"/>
          <w:sz w:val="24"/>
          <w:szCs w:val="24"/>
        </w:rPr>
        <w:t>настоящего информационного сообщения с 1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9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дека</w:t>
      </w:r>
      <w:r>
        <w:rPr>
          <w:rFonts w:hint="default" w:ascii="Arial" w:hAnsi="Arial" w:eastAsia="Times New Roman" w:cs="Arial"/>
          <w:sz w:val="24"/>
          <w:szCs w:val="24"/>
        </w:rPr>
        <w:t>бря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2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до 17-00 13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янва</w:t>
      </w:r>
      <w:r>
        <w:rPr>
          <w:rFonts w:hint="default" w:ascii="Arial" w:hAnsi="Arial" w:eastAsia="Times New Roman" w:cs="Arial"/>
          <w:sz w:val="24"/>
          <w:szCs w:val="24"/>
        </w:rPr>
        <w:t>ря 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sz w:val="24"/>
          <w:szCs w:val="24"/>
        </w:rPr>
        <w:t xml:space="preserve"> года </w:t>
      </w:r>
      <w:r>
        <w:rPr>
          <w:rFonts w:hint="default" w:ascii="Arial" w:hAnsi="Arial" w:cs="Arial"/>
          <w:sz w:val="24"/>
          <w:szCs w:val="24"/>
        </w:rPr>
        <w:t xml:space="preserve">по адресу: </w:t>
      </w:r>
      <w:r>
        <w:rPr>
          <w:rFonts w:hint="default" w:ascii="Arial" w:hAnsi="Arial" w:eastAsia="Times New Roman" w:cs="Arial"/>
          <w:sz w:val="24"/>
          <w:szCs w:val="24"/>
        </w:rPr>
        <w:t>Алтайский край, Волчихинский район, с.</w:t>
      </w:r>
      <w:r>
        <w:rPr>
          <w:rFonts w:hint="default" w:ascii="Arial" w:hAnsi="Arial" w:cs="Arial"/>
          <w:sz w:val="24"/>
          <w:szCs w:val="24"/>
        </w:rPr>
        <w:t xml:space="preserve"> Волчиха</w:t>
      </w:r>
      <w:r>
        <w:rPr>
          <w:rFonts w:hint="default" w:ascii="Arial" w:hAnsi="Arial" w:eastAsia="Times New Roman" w:cs="Arial"/>
          <w:sz w:val="24"/>
          <w:szCs w:val="24"/>
        </w:rPr>
        <w:t>, ул. Ленин</w:t>
      </w:r>
      <w:r>
        <w:rPr>
          <w:rFonts w:hint="default" w:ascii="Arial" w:hAnsi="Arial" w:cs="Arial"/>
          <w:sz w:val="24"/>
          <w:szCs w:val="24"/>
        </w:rPr>
        <w:t>а</w:t>
      </w:r>
      <w:r>
        <w:rPr>
          <w:rFonts w:hint="default" w:ascii="Arial" w:hAnsi="Arial" w:eastAsia="Times New Roman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</w:rPr>
        <w:t xml:space="preserve"> 224</w:t>
      </w:r>
      <w:r>
        <w:rPr>
          <w:rFonts w:hint="default" w:ascii="Arial" w:hAnsi="Arial" w:eastAsia="Times New Roman" w:cs="Arial"/>
          <w:sz w:val="24"/>
          <w:szCs w:val="24"/>
        </w:rPr>
        <w:t>, телефон для справок: 8 (38565) 22-2-73, (документы принимаются: с 9.00 до 17.00, перерыв на обед с 13.00 до 14.00</w:t>
      </w:r>
      <w:bookmarkEnd w:id="0"/>
      <w:r>
        <w:rPr>
          <w:rFonts w:hint="default" w:ascii="Arial" w:hAnsi="Arial" w:eastAsia="Times New Roman" w:cs="Arial"/>
          <w:sz w:val="24"/>
          <w:szCs w:val="24"/>
        </w:rPr>
        <w:t>).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Дата проведения Конкурса: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  <w:lang w:val="ru-RU"/>
        </w:rPr>
        <w:t>24</w:t>
      </w:r>
      <w:r>
        <w:rPr>
          <w:rFonts w:hint="default" w:ascii="Arial" w:hAnsi="Arial" w:eastAsia="Times New Roman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февраля</w:t>
      </w:r>
      <w:r>
        <w:rPr>
          <w:rFonts w:hint="default" w:ascii="Arial" w:hAnsi="Arial" w:eastAsia="Times New Roman" w:cs="Arial"/>
          <w:sz w:val="24"/>
          <w:szCs w:val="24"/>
        </w:rPr>
        <w:t xml:space="preserve">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года,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заседание конкурсной комиссии по проведению собеседования с участниками конкурса состоится «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24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»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феврал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я 202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sz w:val="24"/>
          <w:szCs w:val="24"/>
        </w:rPr>
        <w:t xml:space="preserve"> года в 10.00 </w:t>
      </w:r>
      <w:r>
        <w:rPr>
          <w:rFonts w:hint="default" w:ascii="Arial" w:hAnsi="Arial" w:cs="Arial"/>
          <w:sz w:val="24"/>
          <w:szCs w:val="24"/>
        </w:rPr>
        <w:t>ч., в Администрации Волчихинского сельсовета</w:t>
      </w:r>
      <w:r>
        <w:rPr>
          <w:rFonts w:hint="default" w:ascii="Arial" w:hAnsi="Arial" w:eastAsia="Times New Roman" w:cs="Arial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Место проведения Конкурса: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ул. Ленина, д. 224, с. Волчиха, Волчихинский район, Алтайский край.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eastAsia="Calibri" w:cs="Arial"/>
          <w:bCs/>
          <w:iCs/>
          <w:sz w:val="24"/>
          <w:szCs w:val="24"/>
        </w:rPr>
      </w:pPr>
      <w:r>
        <w:rPr>
          <w:rFonts w:hint="default" w:ascii="Arial" w:hAnsi="Arial" w:eastAsia="Calibri" w:cs="Arial"/>
          <w:bCs/>
          <w:iCs/>
          <w:sz w:val="24"/>
          <w:szCs w:val="24"/>
        </w:rPr>
        <w:t>Основаниями для отказа в допуске к участию в конкурсе являются: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несоответствие требованиям, указанным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"consultantplus://offline/ref=F094E9406B6E7E892754B0DE0FCC1AE4BD0F766B7C3A80B23E365AADB4BC7F952E0794BCAF95E6C00D903Ad4m4E"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пункте 4.1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Порядка; 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наличие ограничений, предусмотренных в пункте 4.2. Порядка;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выявление недостоверных или неполных сведений в документах, представленных для участия в конкурсе в соответствии с пунктом 5.1 Порядка.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567" w:bottom="56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8"/>
    <w:rsid w:val="00034E78"/>
    <w:rsid w:val="000A0E3F"/>
    <w:rsid w:val="000C2C3C"/>
    <w:rsid w:val="00167FA1"/>
    <w:rsid w:val="0034162C"/>
    <w:rsid w:val="003474BB"/>
    <w:rsid w:val="003E15C8"/>
    <w:rsid w:val="00472781"/>
    <w:rsid w:val="0057012D"/>
    <w:rsid w:val="00697413"/>
    <w:rsid w:val="00A32B37"/>
    <w:rsid w:val="00A93B16"/>
    <w:rsid w:val="00B63A57"/>
    <w:rsid w:val="00B7010B"/>
    <w:rsid w:val="00E9755B"/>
    <w:rsid w:val="05BD7CDA"/>
    <w:rsid w:val="173D1A0D"/>
    <w:rsid w:val="257D4439"/>
    <w:rsid w:val="37086304"/>
    <w:rsid w:val="46FA7A00"/>
    <w:rsid w:val="514E2B1E"/>
    <w:rsid w:val="63CE3106"/>
    <w:rsid w:val="69E86BA9"/>
    <w:rsid w:val="6E131D98"/>
    <w:rsid w:val="76A06B7C"/>
    <w:rsid w:val="7A0D5BE8"/>
    <w:rsid w:val="7ED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1424</Words>
  <Characters>8123</Characters>
  <Lines>67</Lines>
  <Paragraphs>19</Paragraphs>
  <TotalTime>8</TotalTime>
  <ScaleCrop>false</ScaleCrop>
  <LinksUpToDate>false</LinksUpToDate>
  <CharactersWithSpaces>9528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2021-10-11T06:54:00Z</dcterms:created>
  <dc:creator>Специалист</dc:creator>
  <cp:lastModifiedBy>User</cp:lastModifiedBy>
  <cp:lastPrinted>2022-12-20T03:21:00Z</cp:lastPrinted>
  <dcterms:modified xsi:type="dcterms:W3CDTF">2022-12-20T08:32:19Z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B1AB5EDF31E74F9E857E622665307498</vt:lpwstr>
  </property>
</Properties>
</file>