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Уведомление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Администрация Волчихинского сельсовета Волчихинского района Алтайского края уведомляет о проведении публичных слушаний по проекту Устава муниципального образования сельское поселение Волчихинский сельсовет Волчихинского района Алтайского края.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 проектом Устава муниципального образования сельское поселение Волчихинский сельсовет Волчихинского района Алтайского края.можно ознакомиться на сайте Администрации Волчихинского сельсовета Волчихинского района Алтайского края Волчихинский.рф в разделе «Публичные слушания» с 12.04.2024г.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Предложения по проекту Устава направлять в письменном виде по адресу: 658930, Алтайский край, Волчихинский  район, с. Волчиха, ул. Ленина, д. 224, каб.4,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e-mail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instrText xml:space="preserve"> HYPERLINK "mailto:voladmin@rambler.ru/" </w:instrTex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fldChar w:fldCharType="separate"/>
      </w:r>
      <w:r>
        <w:rPr>
          <w:rStyle w:val="4"/>
          <w:rFonts w:hint="default" w:ascii="Times New Roman" w:hAnsi="Times New Roman" w:cs="Times New Roman"/>
          <w:sz w:val="28"/>
          <w:szCs w:val="28"/>
          <w:lang w:val="en-US"/>
        </w:rPr>
        <w:t>voladmin@rambler.ru/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до 17-00  08.05.2024г.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Публичные слушания по проекту Устава муниципального образования сельское поселение Волчихинский сельсовет Волчихинского района Алтайского края состоятся 13.05.2024 г в 15-00 по адресу: Алтайский край, Волчихинский  район, с. Волчиха, ул. Ленина, д. 224, каб. 6.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672CFE"/>
    <w:rsid w:val="7D62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autoRedefine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2024-04-12T09:42:00Z</dcterms:created>
  <dc:creator>User</dc:creator>
  <cp:lastModifiedBy>WPS_1710120499</cp:lastModifiedBy>
  <cp:lastPrinted>2024-04-12T10:04:00Z</cp:lastPrinted>
  <dcterms:modified xsi:type="dcterms:W3CDTF">2024-04-12T10:12:31Z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AFACD1704F14455E8746210433CC7F3A_13</vt:lpwstr>
  </property>
</Properties>
</file>