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2A" w:rsidRDefault="00B4357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 xml:space="preserve">СОВЕТ НАРОДНЫХ ДЕПУТАТОВ ВОЛЧИХИНСКОГО СЕЛЬСОВЕТА </w:t>
      </w:r>
    </w:p>
    <w:p w:rsidR="00790E2A" w:rsidRDefault="00B4357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ВОЛЧИХИНСКОГО РАЙОНА АЛТАЙСКОГО КРАЯ</w:t>
      </w:r>
    </w:p>
    <w:p w:rsidR="00790E2A" w:rsidRDefault="00790E2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90E2A" w:rsidRDefault="00790E2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90E2A" w:rsidRDefault="00B4357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790E2A" w:rsidRDefault="00790E2A">
      <w:pPr>
        <w:pStyle w:val="ConsPlusTitle"/>
        <w:widowControl/>
        <w:jc w:val="center"/>
        <w:rPr>
          <w:sz w:val="28"/>
          <w:szCs w:val="28"/>
        </w:rPr>
      </w:pPr>
    </w:p>
    <w:p w:rsidR="00790E2A" w:rsidRDefault="008C0ECF">
      <w:pPr>
        <w:pStyle w:val="ConsPlusTitle"/>
        <w:widowControl/>
        <w:tabs>
          <w:tab w:val="left" w:pos="425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18.10.2024г</w:t>
      </w:r>
      <w:r w:rsidR="00B4357A">
        <w:rPr>
          <w:b w:val="0"/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b w:val="0"/>
          <w:sz w:val="28"/>
          <w:szCs w:val="28"/>
        </w:rPr>
        <w:t xml:space="preserve"> 47</w:t>
      </w:r>
    </w:p>
    <w:p w:rsidR="00790E2A" w:rsidRDefault="00B4357A">
      <w:pPr>
        <w:pStyle w:val="ConsPlusTitle"/>
        <w:widowControl/>
        <w:tabs>
          <w:tab w:val="left" w:pos="4253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Волчиха</w:t>
      </w:r>
    </w:p>
    <w:p w:rsidR="00790E2A" w:rsidRDefault="00790E2A">
      <w:pPr>
        <w:pStyle w:val="ConsPlusTitle"/>
        <w:widowControl/>
        <w:tabs>
          <w:tab w:val="left" w:pos="4253"/>
        </w:tabs>
        <w:jc w:val="both"/>
        <w:rPr>
          <w:b w:val="0"/>
        </w:rPr>
      </w:pPr>
    </w:p>
    <w:p w:rsidR="00AE03C4" w:rsidRDefault="00AE03C4">
      <w:pPr>
        <w:pStyle w:val="ConsPlusTitle"/>
        <w:widowControl/>
        <w:tabs>
          <w:tab w:val="left" w:pos="4253"/>
        </w:tabs>
        <w:jc w:val="both"/>
        <w:rPr>
          <w:b w:val="0"/>
        </w:rPr>
      </w:pPr>
    </w:p>
    <w:p w:rsidR="00790E2A" w:rsidRDefault="00B4357A" w:rsidP="00DB7D7D">
      <w:pPr>
        <w:spacing w:after="120" w:line="240" w:lineRule="auto"/>
        <w:ind w:rightChars="2252" w:right="4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и введении туристического налога на территории муниципального образования Волчихинский сельсовет Волчихинского района Алтайского края</w:t>
      </w:r>
    </w:p>
    <w:p w:rsidR="00790E2A" w:rsidRDefault="00790E2A" w:rsidP="00DB7D7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3C4" w:rsidRDefault="00AE03C4" w:rsidP="00DB7D7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A" w:rsidRDefault="00B4357A" w:rsidP="00AE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Волчихинский  сельсовет Волчихинского района Алтайского края, совет народных депутатов Волчихинского сельсовета Волчихинского района 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0E2A" w:rsidRDefault="00B4357A" w:rsidP="00AE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Принять решение «Об установлении и введении туристического налога на территории муниципального образования Волчихинский сельсовет Волчихинского района Алтайского края.</w:t>
      </w:r>
    </w:p>
    <w:p w:rsidR="00790E2A" w:rsidRDefault="00B4357A" w:rsidP="00AE03C4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исполнение настоящего решения оставляю за собой.</w:t>
      </w:r>
    </w:p>
    <w:p w:rsidR="00790E2A" w:rsidRDefault="00B4357A" w:rsidP="00AE03C4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7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AE03C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Решение вступает в силу с 1 января 2025 года, но не раннее чем</w:t>
      </w:r>
      <w:r w:rsidRPr="00DB7D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истечении одного месяца со дня его официального опубликования в районной газете «Наши вести».</w:t>
      </w:r>
    </w:p>
    <w:p w:rsidR="00790E2A" w:rsidRDefault="00790E2A">
      <w:pPr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D7D" w:rsidRDefault="00DB7D7D">
      <w:pPr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0E2A" w:rsidRDefault="00B43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А. Г. Кравченко</w:t>
      </w:r>
    </w:p>
    <w:p w:rsidR="00790E2A" w:rsidRDefault="0079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A" w:rsidRDefault="0079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A" w:rsidRDefault="0079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A" w:rsidRDefault="0079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3C4" w:rsidRDefault="00AE0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0E2A" w:rsidRDefault="00B4357A" w:rsidP="00DB7D7D">
      <w:pPr>
        <w:spacing w:after="0"/>
        <w:ind w:leftChars="2199" w:left="4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Принято</w:t>
      </w:r>
      <w:r w:rsidR="00DB7D7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</w:t>
      </w:r>
      <w:r w:rsidR="00D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Совета народных депутатов Волчихинского сельсовета Волчихинского района Алтайского края</w:t>
      </w:r>
      <w:r w:rsidR="00DB7D7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B7D7D">
        <w:rPr>
          <w:rFonts w:ascii="Times New Roman" w:hAnsi="Times New Roman" w:cs="Times New Roman"/>
          <w:sz w:val="28"/>
          <w:szCs w:val="28"/>
        </w:rPr>
        <w:t>18.10.2024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453FA6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790E2A" w:rsidRDefault="0079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7D" w:rsidRDefault="00B4357A" w:rsidP="00DB7D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B7D7D" w:rsidRDefault="00B4357A" w:rsidP="00DB7D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И ВВЕДЕНИИ ТУРИСТИЧЕСКОГО НАЛОГА НА ТЕРРИТОРИИ МУНИЦИПАЛЬНОГО ОБРАЗОВАНИЯ </w:t>
      </w:r>
    </w:p>
    <w:p w:rsidR="00DB7D7D" w:rsidRDefault="00B4357A" w:rsidP="00DB7D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ВОЛЧИХИНСКИЙ СЕЛЬСОВЕТ ВОЛЧИХИНСКОГО РАЙОНА </w:t>
      </w:r>
    </w:p>
    <w:p w:rsidR="00790E2A" w:rsidRDefault="00B4357A" w:rsidP="00DB7D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DB7D7D" w:rsidRDefault="00DB7D7D" w:rsidP="00DB7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E2A" w:rsidRDefault="00B4357A" w:rsidP="00DB7D7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2025 года туристический налог, обязательный к уплате на территории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Волчихинский сельсовет Волчихинского района Алтайского края.</w:t>
      </w:r>
    </w:p>
    <w:p w:rsidR="00790E2A" w:rsidRDefault="00B4357A" w:rsidP="00DB7D7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790E2A" w:rsidRDefault="00B4357A" w:rsidP="00DB7D7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Определить, что в случае, если исчисленная в соответствии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790E2A" w:rsidRDefault="00790E2A" w:rsidP="00DB7D7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A" w:rsidRDefault="00790E2A">
      <w:pPr>
        <w:spacing w:after="24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A" w:rsidRDefault="00B4357A" w:rsidP="00DB7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А. Г. Кравченко</w:t>
      </w:r>
    </w:p>
    <w:bookmarkEnd w:id="0"/>
    <w:p w:rsidR="00790E2A" w:rsidRDefault="00790E2A">
      <w:pPr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sectPr w:rsidR="0079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23A" w:rsidRDefault="0023223A">
      <w:pPr>
        <w:spacing w:line="240" w:lineRule="auto"/>
      </w:pPr>
      <w:r>
        <w:separator/>
      </w:r>
    </w:p>
  </w:endnote>
  <w:endnote w:type="continuationSeparator" w:id="0">
    <w:p w:rsidR="0023223A" w:rsidRDefault="00232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23A" w:rsidRDefault="0023223A">
      <w:pPr>
        <w:spacing w:after="0"/>
      </w:pPr>
      <w:r>
        <w:separator/>
      </w:r>
    </w:p>
  </w:footnote>
  <w:footnote w:type="continuationSeparator" w:id="0">
    <w:p w:rsidR="0023223A" w:rsidRDefault="002322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1A"/>
    <w:rsid w:val="00083A45"/>
    <w:rsid w:val="001A38A0"/>
    <w:rsid w:val="001B1FFD"/>
    <w:rsid w:val="0023223A"/>
    <w:rsid w:val="00370FEF"/>
    <w:rsid w:val="003D051F"/>
    <w:rsid w:val="00453FA6"/>
    <w:rsid w:val="00484F0F"/>
    <w:rsid w:val="00576C93"/>
    <w:rsid w:val="0058403E"/>
    <w:rsid w:val="00597EB6"/>
    <w:rsid w:val="005A21FF"/>
    <w:rsid w:val="005D3690"/>
    <w:rsid w:val="005E0353"/>
    <w:rsid w:val="006B6367"/>
    <w:rsid w:val="00754555"/>
    <w:rsid w:val="00790E2A"/>
    <w:rsid w:val="00810F89"/>
    <w:rsid w:val="00846FAD"/>
    <w:rsid w:val="00880A72"/>
    <w:rsid w:val="008C0ECF"/>
    <w:rsid w:val="008D2EFA"/>
    <w:rsid w:val="009E6515"/>
    <w:rsid w:val="009F5BFC"/>
    <w:rsid w:val="00A6077A"/>
    <w:rsid w:val="00AE03C4"/>
    <w:rsid w:val="00B4357A"/>
    <w:rsid w:val="00B75BDD"/>
    <w:rsid w:val="00BE165B"/>
    <w:rsid w:val="00CA371E"/>
    <w:rsid w:val="00CC773C"/>
    <w:rsid w:val="00D20828"/>
    <w:rsid w:val="00D62FB5"/>
    <w:rsid w:val="00DB7D7D"/>
    <w:rsid w:val="00DE53B2"/>
    <w:rsid w:val="00EB4FDC"/>
    <w:rsid w:val="00FB6D1A"/>
    <w:rsid w:val="60B151A1"/>
    <w:rsid w:val="670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072A"/>
  <w15:docId w15:val="{26FA0607-665C-4181-82E4-306B34D7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Карионов Е.А.</dc:creator>
  <cp:lastModifiedBy>user</cp:lastModifiedBy>
  <cp:revision>31</cp:revision>
  <cp:lastPrinted>2024-10-18T04:19:00Z</cp:lastPrinted>
  <dcterms:created xsi:type="dcterms:W3CDTF">2024-07-12T03:03:00Z</dcterms:created>
  <dcterms:modified xsi:type="dcterms:W3CDTF">2024-10-18T09:21:00Z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266B71C1C3AF4C20BC993242C4DE9CC3_13</vt:lpwstr>
  </property>
</Properties>
</file>